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8A" w:rsidRDefault="0065128A"/>
    <w:p w:rsidR="005C7CD5" w:rsidRPr="00311DA5" w:rsidRDefault="00311DA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BOITIER SOMFY 2400581</w:t>
      </w:r>
    </w:p>
    <w:p w:rsidR="005C7CD5" w:rsidRDefault="005C7CD5"/>
    <w:p w:rsidR="005C7CD5" w:rsidRDefault="005C7CD5"/>
    <w:p w:rsidR="005C7CD5" w:rsidRDefault="005C7CD5"/>
    <w:p w:rsidR="005C7CD5" w:rsidRDefault="005C7CD5"/>
    <w:p w:rsidR="005C7CD5" w:rsidRDefault="005C7CD5"/>
    <w:p w:rsidR="005C7CD5" w:rsidRDefault="00311DA5">
      <w:r>
        <w:rPr>
          <w:noProof/>
          <w:lang w:eastAsia="fr-FR"/>
        </w:rPr>
        <w:lastRenderedPageBreak/>
        <w:pict>
          <v:rect id="_x0000_s1043" style="position:absolute;margin-left:424.9pt;margin-top:490.65pt;width:87pt;height:42pt;z-index:251674624">
            <v:textbox>
              <w:txbxContent>
                <w:p w:rsidR="00311DA5" w:rsidRDefault="00311DA5">
                  <w:r>
                    <w:t>V </w:t>
                  </w:r>
                  <w:proofErr w:type="gramStart"/>
                  <w:r>
                    <w:t>:Raccordé</w:t>
                  </w:r>
                  <w:proofErr w:type="gramEnd"/>
                  <w:r>
                    <w:t xml:space="preserve"> sur le bus (4)</w:t>
                  </w:r>
                </w:p>
              </w:txbxContent>
            </v:textbox>
          </v:rect>
        </w:pict>
      </w:r>
      <w:r w:rsidR="00F91DF1">
        <w:rPr>
          <w:noProof/>
          <w:lang w:eastAsia="fr-FR"/>
        </w:rPr>
        <w:pict>
          <v:rect id="_x0000_s1044" style="position:absolute;margin-left:392.65pt;margin-top:551.4pt;width:102.75pt;height:36pt;z-index:251675648">
            <v:textbox>
              <w:txbxContent>
                <w:p w:rsidR="00311DA5" w:rsidRDefault="00311DA5">
                  <w:r>
                    <w:t>V : Raccordé sur le bus (3)</w:t>
                  </w:r>
                </w:p>
              </w:txbxContent>
            </v:textbox>
          </v:rect>
        </w:pict>
      </w:r>
      <w:r w:rsidR="00F91DF1">
        <w:rPr>
          <w:noProof/>
          <w:lang w:eastAsia="fr-FR"/>
        </w:rPr>
        <w:pict>
          <v:rect id="_x0000_s1042" style="position:absolute;margin-left:415.9pt;margin-top:444.15pt;width:96pt;height:30pt;z-index:251673600">
            <v:textbox>
              <w:txbxContent>
                <w:p w:rsidR="00F91DF1" w:rsidRDefault="00F91DF1">
                  <w:r>
                    <w:t>Relais RL1 (T1)</w:t>
                  </w:r>
                  <w:r w:rsidR="00311DA5">
                    <w:t xml:space="preserve">   ?</w:t>
                  </w:r>
                </w:p>
              </w:txbxContent>
            </v:textbox>
          </v:rect>
        </w:pict>
      </w:r>
      <w:r w:rsidR="00F91DF1">
        <w:rPr>
          <w:noProof/>
          <w:lang w:eastAsia="fr-FR"/>
        </w:rPr>
        <w:pict>
          <v:rect id="_x0000_s1041" style="position:absolute;margin-left:409.9pt;margin-top:398.4pt;width:96.75pt;height:33pt;z-index:251672576">
            <v:textbox>
              <w:txbxContent>
                <w:p w:rsidR="00F91DF1" w:rsidRDefault="00F91DF1">
                  <w:r>
                    <w:t>Relais RL1 (T1)</w:t>
                  </w:r>
                  <w:r w:rsidR="00311DA5">
                    <w:t xml:space="preserve">    ?</w:t>
                  </w:r>
                </w:p>
              </w:txbxContent>
            </v:textbox>
          </v:rect>
        </w:pict>
      </w:r>
      <w:r w:rsidR="00F91DF1">
        <w:rPr>
          <w:noProof/>
          <w:lang w:eastAsia="fr-FR"/>
        </w:rPr>
        <w:pict>
          <v:rect id="_x0000_s1040" style="position:absolute;margin-left:409.9pt;margin-top:360.9pt;width:96.75pt;height:29.25pt;z-index:251671552">
            <v:textbox>
              <w:txbxContent>
                <w:p w:rsidR="00F91DF1" w:rsidRDefault="00F91DF1">
                  <w:r>
                    <w:t>Relais RL2 (C2)</w:t>
                  </w:r>
                  <w:r w:rsidR="00311DA5">
                    <w:t xml:space="preserve">    ?</w:t>
                  </w:r>
                </w:p>
              </w:txbxContent>
            </v:textbox>
          </v:rect>
        </w:pict>
      </w:r>
      <w:r w:rsidR="00F91DF1">
        <w:rPr>
          <w:noProof/>
          <w:lang w:eastAsia="fr-FR"/>
        </w:rPr>
        <w:pict>
          <v:rect id="_x0000_s1039" style="position:absolute;margin-left:403.9pt;margin-top:316.65pt;width:102.75pt;height:32.25pt;z-index:251670528">
            <v:textbox>
              <w:txbxContent>
                <w:p w:rsidR="00F91DF1" w:rsidRDefault="00F91DF1">
                  <w:r>
                    <w:t>Relais RL2 (T2)</w:t>
                  </w:r>
                  <w:r w:rsidR="00311DA5">
                    <w:t xml:space="preserve">      ?       </w:t>
                  </w:r>
                </w:p>
              </w:txbxContent>
            </v:textbox>
          </v:rect>
        </w:pict>
      </w:r>
      <w:r w:rsidR="00F91DF1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0.65pt;margin-top:411.15pt;width:164.25pt;height:90.75pt;flip:x y;z-index:251665408" o:connectortype="straight">
            <v:stroke endarrow="block"/>
          </v:shape>
        </w:pict>
      </w:r>
      <w:r w:rsidR="00F91DF1">
        <w:rPr>
          <w:noProof/>
          <w:lang w:eastAsia="fr-FR"/>
        </w:rPr>
        <w:pict>
          <v:shape id="_x0000_s1033" type="#_x0000_t32" style="position:absolute;margin-left:232.15pt;margin-top:394.65pt;width:183.75pt;height:60.75pt;flip:x y;z-index:251664384" o:connectortype="straight">
            <v:stroke endarrow="block"/>
          </v:shape>
        </w:pict>
      </w:r>
      <w:r w:rsidR="006C44E4">
        <w:rPr>
          <w:noProof/>
          <w:lang w:eastAsia="fr-FR"/>
        </w:rPr>
        <w:pict>
          <v:rect id="_x0000_s1038" style="position:absolute;margin-left:409.9pt;margin-top:249.15pt;width:96.75pt;height:38.25pt;z-index:251669504">
            <v:textbox>
              <w:txbxContent>
                <w:p w:rsidR="006C44E4" w:rsidRDefault="00F91DF1">
                  <w:r>
                    <w:t>(</w:t>
                  </w:r>
                  <w:r w:rsidR="006C44E4">
                    <w:t>+</w:t>
                  </w:r>
                  <w:r>
                    <w:t>)</w:t>
                  </w:r>
                  <w:r w:rsidR="006C44E4">
                    <w:t> : raccordé avec le blanc du clavier</w:t>
                  </w:r>
                </w:p>
              </w:txbxContent>
            </v:textbox>
          </v:rect>
        </w:pict>
      </w:r>
      <w:r w:rsidR="006C44E4">
        <w:rPr>
          <w:noProof/>
          <w:lang w:eastAsia="fr-FR"/>
        </w:rPr>
        <w:pict>
          <v:rect id="_x0000_s1037" style="position:absolute;margin-left:403.9pt;margin-top:180.15pt;width:114pt;height:39.75pt;z-index:251668480">
            <v:textbox>
              <w:txbxContent>
                <w:p w:rsidR="006C44E4" w:rsidRDefault="00F91DF1">
                  <w:r>
                    <w:t>(</w:t>
                  </w:r>
                  <w:r w:rsidR="006C44E4">
                    <w:t>-</w:t>
                  </w:r>
                  <w:r>
                    <w:t>)</w:t>
                  </w:r>
                  <w:r w:rsidR="006C44E4">
                    <w:t> : raccordé avec  le marron du clavier</w:t>
                  </w:r>
                </w:p>
              </w:txbxContent>
            </v:textbox>
          </v:rect>
        </w:pict>
      </w:r>
      <w:r w:rsidR="006C44E4">
        <w:rPr>
          <w:noProof/>
          <w:lang w:eastAsia="fr-FR"/>
        </w:rPr>
        <w:pict>
          <v:rect id="_x0000_s1036" style="position:absolute;margin-left:403.9pt;margin-top:126.9pt;width:108pt;height:39.75pt;z-index:251667456">
            <v:textbox>
              <w:txbxContent>
                <w:p w:rsidR="006C44E4" w:rsidRPr="006C44E4" w:rsidRDefault="00F91D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6C44E4"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6C44E4">
                    <w:rPr>
                      <w:sz w:val="20"/>
                      <w:szCs w:val="20"/>
                    </w:rPr>
                    <w:t> :</w:t>
                  </w:r>
                  <w:r w:rsidR="00311DA5">
                    <w:rPr>
                      <w:sz w:val="20"/>
                      <w:szCs w:val="20"/>
                    </w:rPr>
                    <w:t xml:space="preserve"> </w:t>
                  </w:r>
                  <w:r w:rsidR="006C44E4">
                    <w:rPr>
                      <w:sz w:val="20"/>
                      <w:szCs w:val="20"/>
                    </w:rPr>
                    <w:t>raccordé avec le vert du clavier</w:t>
                  </w:r>
                </w:p>
              </w:txbxContent>
            </v:textbox>
          </v:rect>
        </w:pict>
      </w:r>
      <w:r w:rsidR="006C44E4">
        <w:rPr>
          <w:noProof/>
          <w:lang w:eastAsia="fr-FR"/>
        </w:rPr>
        <w:pict>
          <v:shape id="_x0000_s1035" type="#_x0000_t32" style="position:absolute;margin-left:256.15pt;margin-top:420.9pt;width:136.5pt;height:130.5pt;flip:x y;z-index:251666432" o:connectortype="straight">
            <v:stroke endarrow="block"/>
          </v:shape>
        </w:pict>
      </w:r>
      <w:r w:rsidR="006C44E4">
        <w:rPr>
          <w:noProof/>
          <w:lang w:eastAsia="fr-FR"/>
        </w:rPr>
        <w:pict>
          <v:shape id="_x0000_s1032" type="#_x0000_t32" style="position:absolute;margin-left:218.65pt;margin-top:369.9pt;width:191.25pt;height:41.25pt;flip:x y;z-index:251663360" o:connectortype="straight">
            <v:stroke endarrow="block"/>
          </v:shape>
        </w:pict>
      </w:r>
      <w:r w:rsidR="006C44E4">
        <w:rPr>
          <w:noProof/>
          <w:lang w:eastAsia="fr-FR"/>
        </w:rPr>
        <w:pict>
          <v:shape id="_x0000_s1031" type="#_x0000_t32" style="position:absolute;margin-left:218.65pt;margin-top:342.15pt;width:191.25pt;height:31.5pt;flip:x y;z-index:251662336" o:connectortype="straight">
            <v:stroke endarrow="block"/>
          </v:shape>
        </w:pict>
      </w:r>
      <w:r w:rsidR="006C44E4">
        <w:rPr>
          <w:noProof/>
          <w:lang w:eastAsia="fr-FR"/>
        </w:rPr>
        <w:pict>
          <v:shape id="_x0000_s1030" type="#_x0000_t32" style="position:absolute;margin-left:184.15pt;margin-top:324.15pt;width:219.75pt;height:8.25pt;flip:x y;z-index:251661312" o:connectortype="straight">
            <v:stroke endarrow="block"/>
          </v:shape>
        </w:pict>
      </w:r>
      <w:r w:rsidR="006C44E4">
        <w:rPr>
          <w:noProof/>
          <w:lang w:eastAsia="fr-FR"/>
        </w:rPr>
        <w:pict>
          <v:shape id="_x0000_s1029" type="#_x0000_t32" style="position:absolute;margin-left:245.65pt;margin-top:216.15pt;width:164.25pt;height:54pt;flip:x y;z-index:251660288" o:connectortype="straight">
            <v:stroke endarrow="block"/>
          </v:shape>
        </w:pict>
      </w:r>
      <w:r w:rsidR="006C44E4">
        <w:rPr>
          <w:noProof/>
          <w:lang w:eastAsia="fr-FR"/>
        </w:rPr>
        <w:pict>
          <v:shape id="_x0000_s1028" type="#_x0000_t32" style="position:absolute;margin-left:285.4pt;margin-top:192.15pt;width:118.5pt;height:24pt;flip:x;z-index:251659264" o:connectortype="straight">
            <v:stroke endarrow="block"/>
          </v:shape>
        </w:pict>
      </w:r>
      <w:r w:rsidR="006C44E4">
        <w:rPr>
          <w:noProof/>
          <w:lang w:eastAsia="fr-FR"/>
        </w:rPr>
        <w:pict>
          <v:shape id="_x0000_s1027" type="#_x0000_t32" style="position:absolute;margin-left:232.15pt;margin-top:146.4pt;width:171.75pt;height:45.75pt;flip:x;z-index:251658240" o:connectortype="straight">
            <v:stroke endarrow="block"/>
          </v:shape>
        </w:pict>
      </w:r>
      <w:r w:rsidR="005C7CD5">
        <w:rPr>
          <w:noProof/>
          <w:lang w:eastAsia="fr-FR"/>
        </w:rPr>
        <w:drawing>
          <wp:inline distT="0" distB="0" distL="0" distR="0">
            <wp:extent cx="4979195" cy="6638925"/>
            <wp:effectExtent l="19050" t="0" r="0" b="0"/>
            <wp:docPr id="5" name="Image 5" descr="C:\Users\michel\Downloads\IMG_704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el\Downloads\IMG_7049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82" cy="664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CD5" w:rsidSect="006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7CD5"/>
    <w:rsid w:val="00133172"/>
    <w:rsid w:val="00311DA5"/>
    <w:rsid w:val="005C7CD5"/>
    <w:rsid w:val="0065128A"/>
    <w:rsid w:val="006C44E4"/>
    <w:rsid w:val="00E55F81"/>
    <w:rsid w:val="00F9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dcterms:created xsi:type="dcterms:W3CDTF">2017-06-05T06:07:00Z</dcterms:created>
  <dcterms:modified xsi:type="dcterms:W3CDTF">2017-06-05T06:07:00Z</dcterms:modified>
</cp:coreProperties>
</file>